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17" w:rsidRPr="00F2698C" w:rsidRDefault="00122417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>Сегодня прослушали отчётный доклад главы администрации Иглинского  района, в котором отразили деятельность всех отраслей, населённых пунктов района.</w:t>
      </w:r>
      <w:r w:rsidRPr="00F2698C">
        <w:rPr>
          <w:rFonts w:ascii="Times New Roman" w:hAnsi="Times New Roman" w:cs="Times New Roman"/>
          <w:sz w:val="28"/>
          <w:szCs w:val="28"/>
        </w:rPr>
        <w:br/>
        <w:t>Проделан большой объём работы, планы на 2023 год не менее масштабные.</w:t>
      </w:r>
      <w:r w:rsidRPr="00F2698C">
        <w:rPr>
          <w:rFonts w:ascii="Times New Roman" w:hAnsi="Times New Roman" w:cs="Times New Roman"/>
          <w:sz w:val="28"/>
          <w:szCs w:val="28"/>
        </w:rPr>
        <w:br/>
        <w:t>По нашему сельскому поселению в прошедшем году проделаны следующие работы: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отремонтированы следующие дороги: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-дорога до православного кладбища 1400м, отсыпка щебнем, средства из районного бюджета; 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-ул. Молодёжная 300</w:t>
      </w:r>
      <w:proofErr w:type="gramStart"/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м,;</w:t>
      </w:r>
      <w:proofErr w:type="gramEnd"/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-ул. Свободы 800м, асфальтная крошка;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ул.Садовая</w:t>
      </w:r>
      <w:proofErr w:type="spellEnd"/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480м, отсыпка щеб</w:t>
      </w:r>
      <w:r w:rsidR="00504A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</w:t>
      </w: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-ул. Будённого 200</w:t>
      </w:r>
      <w:proofErr w:type="gramStart"/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м,  отсыпка</w:t>
      </w:r>
      <w:proofErr w:type="gramEnd"/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щебнем, средства населения;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ул.Чапаева</w:t>
      </w:r>
      <w:proofErr w:type="spellEnd"/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мечети 200м, асфальтная крошка;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-площадь перед СДК 1500м.кв., асфальтная крошка;</w:t>
      </w:r>
    </w:p>
    <w:p w:rsidR="00122417" w:rsidRPr="00F2698C" w:rsidRDefault="00122417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-ямочный ремонт дорог с асфальтным покрытием по ул. Пушкина и Советская Площадь </w:t>
      </w:r>
      <w:r w:rsidR="00504A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</w:t>
      </w: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0м.кв.</w:t>
      </w:r>
    </w:p>
    <w:p w:rsidR="00122417" w:rsidRPr="00F2698C" w:rsidRDefault="00122417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ab/>
        <w:t>Уличное освещение:</w:t>
      </w:r>
    </w:p>
    <w:p w:rsidR="00122417" w:rsidRPr="00F2698C" w:rsidRDefault="00122417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 xml:space="preserve">-произведен монтаж уличного освещения к остановочному пункту железной дороги 1684км, </w:t>
      </w:r>
      <w:proofErr w:type="gramStart"/>
      <w:r w:rsidRPr="00F2698C">
        <w:rPr>
          <w:rFonts w:ascii="Times New Roman" w:hAnsi="Times New Roman" w:cs="Times New Roman"/>
          <w:sz w:val="28"/>
          <w:szCs w:val="28"/>
        </w:rPr>
        <w:t>установлено  4</w:t>
      </w:r>
      <w:proofErr w:type="gramEnd"/>
      <w:r w:rsidRPr="00F2698C">
        <w:rPr>
          <w:rFonts w:ascii="Times New Roman" w:hAnsi="Times New Roman" w:cs="Times New Roman"/>
          <w:sz w:val="28"/>
          <w:szCs w:val="28"/>
        </w:rPr>
        <w:t xml:space="preserve"> э/опор</w:t>
      </w:r>
      <w:r w:rsidR="00504A3A">
        <w:rPr>
          <w:rFonts w:ascii="Times New Roman" w:hAnsi="Times New Roman" w:cs="Times New Roman"/>
          <w:sz w:val="28"/>
          <w:szCs w:val="28"/>
        </w:rPr>
        <w:t>ы</w:t>
      </w:r>
      <w:r w:rsidRPr="00F2698C">
        <w:rPr>
          <w:rFonts w:ascii="Times New Roman" w:hAnsi="Times New Roman" w:cs="Times New Roman"/>
          <w:sz w:val="28"/>
          <w:szCs w:val="28"/>
        </w:rPr>
        <w:t xml:space="preserve"> и 6 светильников;</w:t>
      </w:r>
    </w:p>
    <w:p w:rsidR="00122417" w:rsidRDefault="00A24DCF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>-заменено 37</w:t>
      </w:r>
      <w:r w:rsidR="00504A3A">
        <w:rPr>
          <w:rFonts w:ascii="Times New Roman" w:hAnsi="Times New Roman" w:cs="Times New Roman"/>
          <w:sz w:val="28"/>
          <w:szCs w:val="28"/>
        </w:rPr>
        <w:t xml:space="preserve"> </w:t>
      </w:r>
      <w:r w:rsidRPr="00F2698C">
        <w:rPr>
          <w:rFonts w:ascii="Times New Roman" w:hAnsi="Times New Roman" w:cs="Times New Roman"/>
          <w:sz w:val="28"/>
          <w:szCs w:val="28"/>
        </w:rPr>
        <w:t xml:space="preserve">перегоревших </w:t>
      </w:r>
      <w:r w:rsidR="00504A3A" w:rsidRPr="00F2698C">
        <w:rPr>
          <w:rFonts w:ascii="Times New Roman" w:hAnsi="Times New Roman" w:cs="Times New Roman"/>
          <w:sz w:val="28"/>
          <w:szCs w:val="28"/>
        </w:rPr>
        <w:t xml:space="preserve">и дополнительно установлено 8 светильников </w:t>
      </w:r>
      <w:r w:rsidRPr="00F2698C">
        <w:rPr>
          <w:rFonts w:ascii="Times New Roman" w:hAnsi="Times New Roman" w:cs="Times New Roman"/>
          <w:sz w:val="28"/>
          <w:szCs w:val="28"/>
        </w:rPr>
        <w:t>по улицам села.</w:t>
      </w:r>
    </w:p>
    <w:p w:rsidR="000E0B3A" w:rsidRDefault="000E0B3A" w:rsidP="000E0B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Произведена реконструкция линии электроснабжения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ул.Свободы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установкой новых бетонных э/опор и трансформаторной подстанции.</w:t>
      </w:r>
    </w:p>
    <w:p w:rsidR="000E0B3A" w:rsidRPr="00F2698C" w:rsidRDefault="000E0B3A" w:rsidP="000E0B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Произведён ремонт подъездов в многоквартирном доме №2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села Кудеевский.</w:t>
      </w:r>
    </w:p>
    <w:p w:rsidR="00A24DCF" w:rsidRPr="00F2698C" w:rsidRDefault="00A24DCF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>Произведен ремонт летней сцены СМФК с привлечением средств спонсоров</w:t>
      </w:r>
      <w:r w:rsidR="00504A3A">
        <w:rPr>
          <w:rFonts w:ascii="Times New Roman" w:hAnsi="Times New Roman" w:cs="Times New Roman"/>
          <w:sz w:val="28"/>
          <w:szCs w:val="28"/>
        </w:rPr>
        <w:t>.</w:t>
      </w:r>
    </w:p>
    <w:p w:rsidR="00A24DCF" w:rsidRPr="00F2698C" w:rsidRDefault="00A24DCF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 xml:space="preserve">Спилены высокорослые деревья по улице Чапаева в </w:t>
      </w:r>
      <w:r w:rsidRPr="00504A3A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14101F" w:rsidRPr="00504A3A">
        <w:rPr>
          <w:rFonts w:ascii="Times New Roman" w:hAnsi="Times New Roman" w:cs="Times New Roman"/>
          <w:sz w:val="28"/>
          <w:szCs w:val="28"/>
        </w:rPr>
        <w:t>22</w:t>
      </w:r>
      <w:r w:rsidRPr="00504A3A">
        <w:rPr>
          <w:rFonts w:ascii="Times New Roman" w:hAnsi="Times New Roman" w:cs="Times New Roman"/>
          <w:sz w:val="28"/>
          <w:szCs w:val="28"/>
        </w:rPr>
        <w:t xml:space="preserve"> штук</w:t>
      </w:r>
      <w:r w:rsidR="0014101F" w:rsidRPr="00504A3A">
        <w:rPr>
          <w:rFonts w:ascii="Times New Roman" w:hAnsi="Times New Roman" w:cs="Times New Roman"/>
          <w:sz w:val="28"/>
          <w:szCs w:val="28"/>
        </w:rPr>
        <w:t>и</w:t>
      </w:r>
      <w:r w:rsidRPr="00504A3A">
        <w:rPr>
          <w:rFonts w:ascii="Times New Roman" w:hAnsi="Times New Roman" w:cs="Times New Roman"/>
          <w:sz w:val="28"/>
          <w:szCs w:val="28"/>
        </w:rPr>
        <w:t>.</w:t>
      </w:r>
    </w:p>
    <w:p w:rsidR="00171CA2" w:rsidRPr="00F2698C" w:rsidRDefault="00171CA2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 xml:space="preserve">Заменены контейнеры для сбора ТКО в количестве </w:t>
      </w:r>
      <w:r w:rsidR="00F2698C" w:rsidRPr="00F2698C">
        <w:rPr>
          <w:rFonts w:ascii="Times New Roman" w:hAnsi="Times New Roman" w:cs="Times New Roman"/>
          <w:sz w:val="28"/>
          <w:szCs w:val="28"/>
        </w:rPr>
        <w:t xml:space="preserve">50 </w:t>
      </w:r>
      <w:r w:rsidRPr="00504A3A">
        <w:rPr>
          <w:rFonts w:ascii="Times New Roman" w:hAnsi="Times New Roman" w:cs="Times New Roman"/>
          <w:sz w:val="28"/>
          <w:szCs w:val="28"/>
        </w:rPr>
        <w:t>штук</w:t>
      </w:r>
      <w:r w:rsidR="00504A3A">
        <w:rPr>
          <w:rFonts w:ascii="Times New Roman" w:hAnsi="Times New Roman" w:cs="Times New Roman"/>
          <w:sz w:val="28"/>
          <w:szCs w:val="28"/>
        </w:rPr>
        <w:t>.</w:t>
      </w:r>
      <w:r w:rsidRPr="00F26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CA2" w:rsidRPr="00F2698C" w:rsidRDefault="00AD2C91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согласно схемы газоснабжения 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Кудеевский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прокладке уличного газопровода выполнены на 100%, активно ведутся работы по подключению жителей. </w:t>
      </w:r>
    </w:p>
    <w:p w:rsidR="00A24DCF" w:rsidRPr="00F2698C" w:rsidRDefault="00122417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>В 2023 году мы планируем</w:t>
      </w:r>
      <w:r w:rsidR="00A24DCF" w:rsidRPr="00F2698C">
        <w:rPr>
          <w:rFonts w:ascii="Times New Roman" w:hAnsi="Times New Roman" w:cs="Times New Roman"/>
          <w:sz w:val="28"/>
          <w:szCs w:val="28"/>
        </w:rPr>
        <w:t>:</w:t>
      </w:r>
    </w:p>
    <w:p w:rsidR="00122417" w:rsidRPr="00F2698C" w:rsidRDefault="00A24DCF" w:rsidP="00F2698C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98C">
        <w:rPr>
          <w:rFonts w:ascii="Times New Roman" w:hAnsi="Times New Roman" w:cs="Times New Roman"/>
          <w:sz w:val="28"/>
          <w:szCs w:val="28"/>
        </w:rPr>
        <w:t xml:space="preserve">- произвести ремонт дороги по улице </w:t>
      </w:r>
      <w:r w:rsidR="0014101F" w:rsidRPr="00F2698C">
        <w:rPr>
          <w:rFonts w:ascii="Times New Roman" w:hAnsi="Times New Roman" w:cs="Times New Roman"/>
          <w:sz w:val="28"/>
          <w:szCs w:val="28"/>
        </w:rPr>
        <w:t xml:space="preserve">и переулку </w:t>
      </w:r>
      <w:r w:rsidRPr="00F2698C">
        <w:rPr>
          <w:rFonts w:ascii="Times New Roman" w:hAnsi="Times New Roman" w:cs="Times New Roman"/>
          <w:sz w:val="28"/>
          <w:szCs w:val="28"/>
        </w:rPr>
        <w:t xml:space="preserve">Буденного протяженностью </w:t>
      </w:r>
      <w:r w:rsidR="0014101F" w:rsidRPr="00F2698C">
        <w:rPr>
          <w:rFonts w:ascii="Times New Roman" w:hAnsi="Times New Roman" w:cs="Times New Roman"/>
          <w:sz w:val="28"/>
          <w:szCs w:val="28"/>
        </w:rPr>
        <w:t>1090 метров (</w:t>
      </w:r>
      <w:r w:rsidRPr="00F26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отсыпка щебнем</w:t>
      </w:r>
      <w:r w:rsidR="0014101F" w:rsidRPr="00F2698C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171CA2" w:rsidRPr="00F2698C" w:rsidRDefault="00171CA2" w:rsidP="00F2698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-подана заявка на ямочный ремонт дорог села Кудеевский с асфальтобетонным покрытием, общий объем участков дороги с асфальтобетонным покрытием, требующих ремонт составляет 4142кв.м. </w:t>
      </w:r>
    </w:p>
    <w:p w:rsidR="0014101F" w:rsidRDefault="00F2698C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698C">
        <w:rPr>
          <w:rFonts w:ascii="Times New Roman" w:hAnsi="Times New Roman" w:cs="Times New Roman"/>
          <w:sz w:val="28"/>
          <w:szCs w:val="28"/>
        </w:rPr>
        <w:t xml:space="preserve">- </w:t>
      </w:r>
      <w:r w:rsidR="00810CB7" w:rsidRPr="00F2698C">
        <w:rPr>
          <w:rFonts w:ascii="Times New Roman" w:hAnsi="Times New Roman" w:cs="Times New Roman"/>
          <w:sz w:val="28"/>
          <w:szCs w:val="28"/>
        </w:rPr>
        <w:t>По программе «Реальные дела» запланированы мероприятия по ремонту ограждения у СМФК с покраской, устройство вдоль забора клумб и газонов, устройство для установки и крепления новогодней ели, установка парковых фонарей</w:t>
      </w:r>
      <w:r w:rsidR="00171CA2" w:rsidRPr="00F2698C">
        <w:rPr>
          <w:rFonts w:ascii="Times New Roman" w:hAnsi="Times New Roman" w:cs="Times New Roman"/>
          <w:sz w:val="28"/>
          <w:szCs w:val="28"/>
        </w:rPr>
        <w:t>.</w:t>
      </w:r>
    </w:p>
    <w:p w:rsidR="000E0B3A" w:rsidRDefault="000E0B3A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-Региональным оператором запланирован ремонт крыши многоквартирного дома №6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2C91" w:rsidRPr="00F2698C" w:rsidRDefault="000A5721" w:rsidP="00AD2C91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включения в федеральный проект</w:t>
      </w:r>
      <w:r w:rsidR="00AD2C91">
        <w:rPr>
          <w:rFonts w:ascii="Times New Roman" w:hAnsi="Times New Roman" w:cs="Times New Roman"/>
          <w:sz w:val="28"/>
          <w:szCs w:val="28"/>
        </w:rPr>
        <w:t xml:space="preserve"> «Генеральная уборка»  запланированы работы по ликвидации свалки ТБО вблизи села Кудеевский.</w:t>
      </w:r>
      <w:bookmarkStart w:id="0" w:name="_GoBack"/>
      <w:bookmarkEnd w:id="0"/>
    </w:p>
    <w:p w:rsidR="0014101F" w:rsidRPr="00F2698C" w:rsidRDefault="00F2698C" w:rsidP="00F2698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98C">
        <w:rPr>
          <w:rFonts w:ascii="Times New Roman" w:hAnsi="Times New Roman" w:cs="Times New Roman"/>
          <w:sz w:val="28"/>
          <w:szCs w:val="28"/>
        </w:rPr>
        <w:t xml:space="preserve">- </w:t>
      </w:r>
      <w:r w:rsidR="00171CA2" w:rsidRPr="00F2698C">
        <w:rPr>
          <w:rFonts w:ascii="Times New Roman" w:hAnsi="Times New Roman" w:cs="Times New Roman"/>
          <w:sz w:val="28"/>
          <w:szCs w:val="28"/>
        </w:rPr>
        <w:t>Для участия в Республиканской программе «Формирование комфортной городской среды» «Благоустройство общественной территории»</w:t>
      </w:r>
      <w:r w:rsidR="00171CA2" w:rsidRPr="00F2698C">
        <w:rPr>
          <w:rFonts w:ascii="Times New Roman" w:eastAsia="Calibri" w:hAnsi="Times New Roman" w:cs="Times New Roman"/>
          <w:bCs/>
          <w:sz w:val="28"/>
          <w:szCs w:val="28"/>
        </w:rPr>
        <w:t>, п</w:t>
      </w:r>
      <w:r w:rsidR="00171CA2" w:rsidRPr="00F2698C">
        <w:rPr>
          <w:rFonts w:ascii="Times New Roman" w:hAnsi="Times New Roman" w:cs="Times New Roman"/>
          <w:sz w:val="28"/>
          <w:szCs w:val="28"/>
        </w:rPr>
        <w:t xml:space="preserve">одготовлена и прошла </w:t>
      </w:r>
      <w:r w:rsidR="00171CA2" w:rsidRPr="00F2698C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экспертизу проектно-сметная </w:t>
      </w:r>
      <w:proofErr w:type="gramStart"/>
      <w:r w:rsidR="00171CA2" w:rsidRPr="00F2698C">
        <w:rPr>
          <w:rFonts w:ascii="Times New Roman" w:hAnsi="Times New Roman" w:cs="Times New Roman"/>
          <w:sz w:val="28"/>
          <w:szCs w:val="28"/>
        </w:rPr>
        <w:t xml:space="preserve">документация  </w:t>
      </w:r>
      <w:r w:rsidR="00171CA2" w:rsidRPr="00F2698C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End"/>
      <w:r w:rsidR="00171CA2" w:rsidRPr="00F2698C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общественной территории парка «Детский» с. Кудеевский СП Кудеевский сельсовет Иглинского района Республики Башкортостан». Голосование на включение данного проекта в план 2024 года пройдет в 2023 году. </w:t>
      </w:r>
      <w:r w:rsidR="00171CA2"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0B3A" w:rsidRDefault="00504A3A" w:rsidP="00504A3A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F26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698C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Программе Комплексное развитие сельских территорий</w:t>
      </w:r>
      <w:r w:rsidR="000E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подана заявка на капитальный ремонт теплотрассы к детскому саду и СОШ. </w:t>
      </w:r>
    </w:p>
    <w:p w:rsidR="00504A3A" w:rsidRPr="00F2698C" w:rsidRDefault="00504A3A" w:rsidP="00504A3A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0B3A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удем вести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 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подготовке проектно-сметной документации с проведением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гос.экспертизы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0B3A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направлениям</w:t>
      </w:r>
      <w:r w:rsidRPr="00F2698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04A3A" w:rsidRPr="00F2698C" w:rsidRDefault="00504A3A" w:rsidP="00504A3A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98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2698C">
        <w:rPr>
          <w:rFonts w:ascii="Times New Roman" w:hAnsi="Times New Roman" w:cs="Times New Roman"/>
          <w:color w:val="000000"/>
          <w:sz w:val="28"/>
          <w:szCs w:val="28"/>
        </w:rPr>
        <w:t xml:space="preserve"> Ремонт общественного </w:t>
      </w:r>
      <w:proofErr w:type="gramStart"/>
      <w:r w:rsidRPr="00F2698C">
        <w:rPr>
          <w:rFonts w:ascii="Times New Roman" w:hAnsi="Times New Roman" w:cs="Times New Roman"/>
          <w:color w:val="000000"/>
          <w:sz w:val="28"/>
          <w:szCs w:val="28"/>
        </w:rPr>
        <w:t>колодца  на</w:t>
      </w:r>
      <w:proofErr w:type="gramEnd"/>
      <w:r w:rsidRPr="00F26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98C">
        <w:rPr>
          <w:rFonts w:ascii="Times New Roman" w:hAnsi="Times New Roman" w:cs="Times New Roman"/>
          <w:color w:val="000000"/>
          <w:sz w:val="28"/>
          <w:szCs w:val="28"/>
        </w:rPr>
        <w:t>ул.Мира</w:t>
      </w:r>
      <w:proofErr w:type="spellEnd"/>
      <w:r w:rsidRPr="00F2698C">
        <w:rPr>
          <w:rFonts w:ascii="Times New Roman" w:hAnsi="Times New Roman" w:cs="Times New Roman"/>
          <w:color w:val="000000"/>
          <w:sz w:val="28"/>
          <w:szCs w:val="28"/>
        </w:rPr>
        <w:t xml:space="preserve"> (откачка воды из колодца, очистка от мусора, глины, ила, дезинфекция с повторной откачкой, реконструкция горловины с разборкой и наращиванием кирпичной кладкой, установка подъемного устройства и крышки, монтаж  навеса, бетонирование площадки вокруг колодца);</w:t>
      </w:r>
    </w:p>
    <w:p w:rsidR="00504A3A" w:rsidRPr="00F2698C" w:rsidRDefault="00504A3A" w:rsidP="00504A3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-Уличное освещение дороги к остановочному пункту железной дороги станция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Кудеевка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(Установка железобетонных опор в количестве 21 штука, подвеска провода СИП-4 2х</w:t>
      </w:r>
      <w:proofErr w:type="gram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 протяженностью</w:t>
      </w:r>
      <w:proofErr w:type="gram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820 метров, установка консольных светодиодных светильников в количестве 11 штук);</w:t>
      </w:r>
    </w:p>
    <w:p w:rsidR="00504A3A" w:rsidRPr="00F2698C" w:rsidRDefault="00504A3A" w:rsidP="00504A3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Уличное освещение по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ул.Железнодорожная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дома №1 до дома №11 (подвеска провода СИП-4 2х</w:t>
      </w:r>
      <w:proofErr w:type="gram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 протяженностью</w:t>
      </w:r>
      <w:proofErr w:type="gram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240 метров, установка консольных светодиодных светильников в количестве 3 штук); </w:t>
      </w:r>
    </w:p>
    <w:p w:rsidR="00504A3A" w:rsidRPr="00F2698C" w:rsidRDefault="00504A3A" w:rsidP="00504A3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Пешеходный тротуар протяженностью 70 метров шириной 2 метра </w:t>
      </w:r>
      <w:proofErr w:type="gram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многоквартирного</w:t>
      </w:r>
      <w:proofErr w:type="gram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№5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ул.Мира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№5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ул.Пушкина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с.Кудеевский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:rsidR="00504A3A" w:rsidRPr="00F2698C" w:rsidRDefault="00504A3A" w:rsidP="00504A3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Пешеходный тротуар протяженностью 55 метров шириной 2 метра </w:t>
      </w:r>
      <w:proofErr w:type="gram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многоквартирного</w:t>
      </w:r>
      <w:proofErr w:type="gram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№4 до №7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ул.Победы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с.Кудеевский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:rsidR="00504A3A" w:rsidRDefault="00504A3A" w:rsidP="00504A3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Пешеходный тротуар протяженностью 140 метров шириной 2 метра </w:t>
      </w:r>
      <w:proofErr w:type="gram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общественного</w:t>
      </w:r>
      <w:proofErr w:type="gram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колодца к домам №3а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ул.Пушкина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№7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ул.Мира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с.Кудеевский</w:t>
      </w:r>
      <w:proofErr w:type="spellEnd"/>
      <w:r w:rsidRPr="00F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далее к другим МКД</w:t>
      </w:r>
      <w:r w:rsidR="000E0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B3A" w:rsidRDefault="000E0B3A" w:rsidP="00504A3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Формируется заявка на участие в ППМИ-2023 «Ремонт дороги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ул.Молодежная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Кудеевский».</w:t>
      </w:r>
    </w:p>
    <w:p w:rsidR="000E0B3A" w:rsidRPr="00F2698C" w:rsidRDefault="000E0B3A" w:rsidP="00504A3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4101F" w:rsidRPr="00F2698C" w:rsidRDefault="0014101F" w:rsidP="00F2698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01F" w:rsidRPr="00F2698C" w:rsidRDefault="0014101F" w:rsidP="00F2698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01F" w:rsidRPr="00F2698C" w:rsidRDefault="0014101F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1F42" w:rsidRPr="00F2698C" w:rsidRDefault="000E1F42" w:rsidP="00F269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E1F42" w:rsidRPr="00F2698C" w:rsidSect="00F269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CEF"/>
    <w:multiLevelType w:val="hybridMultilevel"/>
    <w:tmpl w:val="3586BD46"/>
    <w:lvl w:ilvl="0" w:tplc="041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05"/>
    <w:rsid w:val="000A5721"/>
    <w:rsid w:val="000E0B3A"/>
    <w:rsid w:val="000E1F42"/>
    <w:rsid w:val="00122417"/>
    <w:rsid w:val="0014101F"/>
    <w:rsid w:val="00171CA2"/>
    <w:rsid w:val="00504A3A"/>
    <w:rsid w:val="007876E4"/>
    <w:rsid w:val="00810CB7"/>
    <w:rsid w:val="008E5B05"/>
    <w:rsid w:val="00A24DCF"/>
    <w:rsid w:val="00AD2C91"/>
    <w:rsid w:val="00F2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316"/>
  <w15:chartTrackingRefBased/>
  <w15:docId w15:val="{FC8FB13E-CC98-428F-8D6B-1302865B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0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26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2023-02-13T09:44:00Z</dcterms:created>
  <dcterms:modified xsi:type="dcterms:W3CDTF">2023-02-14T11:17:00Z</dcterms:modified>
</cp:coreProperties>
</file>